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DE14A" w14:textId="6552AE5B" w:rsidR="00DF7C69" w:rsidRPr="0075783D" w:rsidRDefault="0075783D">
      <w:pPr>
        <w:rPr>
          <w:rFonts w:ascii="Calibri" w:hAnsi="Calibri" w:cs="Calibri"/>
          <w:sz w:val="24"/>
          <w:szCs w:val="24"/>
        </w:rPr>
      </w:pPr>
      <w:r w:rsidRPr="0075783D">
        <w:rPr>
          <w:rFonts w:ascii="Calibri" w:hAnsi="Calibri" w:cs="Calibri"/>
          <w:noProof/>
          <w:sz w:val="24"/>
          <w:szCs w:val="24"/>
          <w:lang w:eastAsia="pl-PL"/>
        </w:rPr>
        <w:drawing>
          <wp:inline distT="0" distB="0" distL="0" distR="0" wp14:anchorId="2FF7CE06" wp14:editId="31B8720D">
            <wp:extent cx="5760720" cy="508000"/>
            <wp:effectExtent l="0" t="0" r="0" b="635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C4BBA9" w14:textId="526044EB" w:rsidR="0075783D" w:rsidRDefault="0075783D">
      <w:pPr>
        <w:rPr>
          <w:rFonts w:ascii="Calibri" w:hAnsi="Calibri" w:cs="Calibri"/>
          <w:sz w:val="24"/>
          <w:szCs w:val="24"/>
        </w:rPr>
      </w:pPr>
    </w:p>
    <w:p w14:paraId="1F5507F2" w14:textId="77777777" w:rsidR="009F2BB9" w:rsidRPr="0075783D" w:rsidRDefault="009F2BB9">
      <w:pPr>
        <w:rPr>
          <w:rFonts w:ascii="Calibri" w:hAnsi="Calibri" w:cs="Calibri"/>
          <w:sz w:val="24"/>
          <w:szCs w:val="24"/>
        </w:rPr>
      </w:pPr>
    </w:p>
    <w:p w14:paraId="5240D565" w14:textId="0D51A2C5" w:rsidR="0075783D" w:rsidRPr="0075783D" w:rsidRDefault="001D3CD8">
      <w:pPr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PROJEKT POPW.01.04.00-18-0039/21</w:t>
      </w:r>
    </w:p>
    <w:p w14:paraId="6FFE34F1" w14:textId="172E1368" w:rsidR="0075783D" w:rsidRPr="0075783D" w:rsidRDefault="0075783D" w:rsidP="0075783D">
      <w:pPr>
        <w:pStyle w:val="NormalnyWeb"/>
        <w:shd w:val="clear" w:color="auto" w:fill="FFFFFF"/>
        <w:spacing w:before="0" w:beforeAutospacing="0" w:after="150" w:afterAutospacing="0"/>
        <w:rPr>
          <w:rFonts w:ascii="Calibri" w:hAnsi="Calibri" w:cs="Calibri"/>
          <w:color w:val="000000"/>
        </w:rPr>
      </w:pPr>
      <w:r w:rsidRPr="0075783D">
        <w:rPr>
          <w:rFonts w:ascii="Calibri" w:hAnsi="Calibri" w:cs="Calibri"/>
          <w:color w:val="000000"/>
        </w:rPr>
        <w:t xml:space="preserve">Beneficjentem projektu jest </w:t>
      </w:r>
      <w:r w:rsidRPr="0075783D">
        <w:rPr>
          <w:rFonts w:ascii="Calibri" w:hAnsi="Calibri" w:cs="Calibri"/>
          <w:b/>
          <w:bCs/>
          <w:color w:val="000000"/>
        </w:rPr>
        <w:t>PATKAR Stanisław Szydełko</w:t>
      </w:r>
      <w:r w:rsidRPr="0075783D">
        <w:rPr>
          <w:rFonts w:ascii="Calibri" w:hAnsi="Calibri" w:cs="Calibri"/>
          <w:color w:val="000000"/>
        </w:rPr>
        <w:br/>
        <w:t xml:space="preserve">z siedzibą ul. </w:t>
      </w:r>
      <w:proofErr w:type="spellStart"/>
      <w:r w:rsidRPr="0075783D">
        <w:rPr>
          <w:rFonts w:ascii="Calibri" w:hAnsi="Calibri" w:cs="Calibri"/>
          <w:color w:val="000000"/>
        </w:rPr>
        <w:t>Stróżańska</w:t>
      </w:r>
      <w:proofErr w:type="spellEnd"/>
      <w:r w:rsidRPr="0075783D">
        <w:rPr>
          <w:rFonts w:ascii="Calibri" w:hAnsi="Calibri" w:cs="Calibri"/>
          <w:color w:val="000000"/>
        </w:rPr>
        <w:t xml:space="preserve"> 67D, 37-420 Rudnik nad Sanem, który realizuje projekt</w:t>
      </w:r>
    </w:p>
    <w:p w14:paraId="0641EE80" w14:textId="13435BE4" w:rsidR="0075783D" w:rsidRPr="00857E2D" w:rsidRDefault="0075783D" w:rsidP="0075783D">
      <w:pPr>
        <w:pStyle w:val="NormalnyWeb"/>
        <w:shd w:val="clear" w:color="auto" w:fill="FFFFFF"/>
        <w:spacing w:before="0" w:beforeAutospacing="0" w:after="150" w:afterAutospacing="0"/>
        <w:rPr>
          <w:rFonts w:ascii="Calibri" w:hAnsi="Calibri" w:cs="Calibri"/>
          <w:color w:val="000000"/>
        </w:rPr>
      </w:pPr>
      <w:r w:rsidRPr="0075783D">
        <w:rPr>
          <w:rFonts w:ascii="Calibri" w:hAnsi="Calibri" w:cs="Calibri"/>
          <w:color w:val="000000"/>
        </w:rPr>
        <w:t>pt. </w:t>
      </w:r>
      <w:r w:rsidRPr="00857E2D">
        <w:rPr>
          <w:rStyle w:val="Uwydatnienie"/>
          <w:rFonts w:ascii="Calibri" w:hAnsi="Calibri" w:cs="Calibri"/>
          <w:color w:val="000000"/>
        </w:rPr>
        <w:t>„</w:t>
      </w:r>
      <w:r w:rsidR="001D3CD8" w:rsidRPr="00857E2D">
        <w:rPr>
          <w:rStyle w:val="Uwydatnienie"/>
          <w:rFonts w:ascii="Calibri" w:hAnsi="Calibri" w:cs="Calibri"/>
          <w:color w:val="000000"/>
        </w:rPr>
        <w:t xml:space="preserve">Rozwój i wzrost konkurencyjności firmy PATKAR Stanisław Szydełko poprzez </w:t>
      </w:r>
      <w:r w:rsidRPr="00857E2D">
        <w:rPr>
          <w:rStyle w:val="Uwydatnienie"/>
          <w:rFonts w:ascii="Calibri" w:hAnsi="Calibri" w:cs="Calibri"/>
          <w:color w:val="000000"/>
        </w:rPr>
        <w:t xml:space="preserve"> </w:t>
      </w:r>
      <w:r w:rsidR="001D3CD8" w:rsidRPr="00857E2D">
        <w:rPr>
          <w:rStyle w:val="Uwydatnienie"/>
          <w:rFonts w:ascii="Calibri" w:hAnsi="Calibri" w:cs="Calibri"/>
          <w:color w:val="000000"/>
        </w:rPr>
        <w:t>wdrożenie strategii wzorniczej</w:t>
      </w:r>
      <w:r w:rsidRPr="00857E2D">
        <w:rPr>
          <w:rStyle w:val="Uwydatnienie"/>
          <w:rFonts w:ascii="Calibri" w:hAnsi="Calibri" w:cs="Calibri"/>
          <w:color w:val="000000"/>
        </w:rPr>
        <w:t>”</w:t>
      </w:r>
      <w:r w:rsidRPr="00857E2D">
        <w:rPr>
          <w:rFonts w:ascii="Calibri" w:hAnsi="Calibri" w:cs="Calibri"/>
          <w:color w:val="000000"/>
        </w:rPr>
        <w:t>.</w:t>
      </w:r>
    </w:p>
    <w:p w14:paraId="2A675C2C" w14:textId="27AF9E32" w:rsidR="0075783D" w:rsidRPr="0075783D" w:rsidRDefault="008839CF" w:rsidP="0075783D">
      <w:pPr>
        <w:pStyle w:val="NormalnyWeb"/>
        <w:shd w:val="clear" w:color="auto" w:fill="FFFFFF"/>
        <w:spacing w:before="0" w:beforeAutospacing="0" w:after="15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Celem projektu jest</w:t>
      </w:r>
      <w:r w:rsidR="0075783D" w:rsidRPr="0075783D">
        <w:rPr>
          <w:rFonts w:ascii="Calibri" w:hAnsi="Calibri" w:cs="Calibri"/>
          <w:color w:val="000000"/>
        </w:rPr>
        <w:t xml:space="preserve"> </w:t>
      </w:r>
      <w:r w:rsidR="0075783D">
        <w:rPr>
          <w:rFonts w:ascii="Calibri" w:hAnsi="Calibri" w:cs="Calibri"/>
          <w:color w:val="000000"/>
        </w:rPr>
        <w:t xml:space="preserve">wzrost potencjału i konkurencyjności firmy PATKAR poprzez </w:t>
      </w:r>
      <w:r w:rsidR="00F44660">
        <w:rPr>
          <w:rFonts w:ascii="Calibri" w:hAnsi="Calibri" w:cs="Calibri"/>
          <w:color w:val="000000"/>
        </w:rPr>
        <w:t xml:space="preserve">wdrożenie strategii wzorniczej i realizację rekomendowanych działań w działalności firmy związanych z szeroko rozumianym wzornictwem i identyfikacją </w:t>
      </w:r>
      <w:r w:rsidR="0075783D">
        <w:rPr>
          <w:rFonts w:ascii="Calibri" w:hAnsi="Calibri" w:cs="Calibri"/>
          <w:color w:val="000000"/>
        </w:rPr>
        <w:t>wizualną.</w:t>
      </w:r>
    </w:p>
    <w:p w14:paraId="5A47DC40" w14:textId="70B53813" w:rsidR="0075783D" w:rsidRPr="0075783D" w:rsidRDefault="0075783D" w:rsidP="0075783D">
      <w:pPr>
        <w:pStyle w:val="NormalnyWeb"/>
        <w:shd w:val="clear" w:color="auto" w:fill="FFFFFF"/>
        <w:spacing w:before="0" w:beforeAutospacing="0" w:after="150" w:afterAutospacing="0"/>
        <w:rPr>
          <w:rFonts w:ascii="Calibri" w:hAnsi="Calibri" w:cs="Calibri"/>
          <w:color w:val="000000"/>
        </w:rPr>
      </w:pPr>
      <w:r w:rsidRPr="0075783D">
        <w:rPr>
          <w:rFonts w:ascii="Calibri" w:hAnsi="Calibri" w:cs="Calibri"/>
          <w:color w:val="000000"/>
        </w:rPr>
        <w:t xml:space="preserve">Przedmiotem projektu jest </w:t>
      </w:r>
      <w:r w:rsidR="00824930">
        <w:rPr>
          <w:rFonts w:ascii="Calibri" w:hAnsi="Calibri" w:cs="Calibri"/>
          <w:color w:val="000000"/>
        </w:rPr>
        <w:t xml:space="preserve">wdrożenie strategii wzorniczej </w:t>
      </w:r>
      <w:r>
        <w:rPr>
          <w:rFonts w:ascii="Calibri" w:hAnsi="Calibri" w:cs="Calibri"/>
          <w:color w:val="000000"/>
        </w:rPr>
        <w:t>na podstawie której końcowym rezultatem będzie wprowadzenie na ryn</w:t>
      </w:r>
      <w:r w:rsidR="00824930">
        <w:rPr>
          <w:rFonts w:ascii="Calibri" w:hAnsi="Calibri" w:cs="Calibri"/>
          <w:color w:val="000000"/>
        </w:rPr>
        <w:t>ek nowej innowacji.</w:t>
      </w:r>
    </w:p>
    <w:p w14:paraId="11D95C0B" w14:textId="053018A7" w:rsidR="0075783D" w:rsidRPr="0075783D" w:rsidRDefault="0075783D" w:rsidP="0075783D">
      <w:pPr>
        <w:pStyle w:val="NormalnyWeb"/>
        <w:shd w:val="clear" w:color="auto" w:fill="FFFFFF"/>
        <w:spacing w:before="0" w:beforeAutospacing="0" w:after="150" w:afterAutospacing="0"/>
        <w:rPr>
          <w:rFonts w:ascii="Calibri" w:hAnsi="Calibri" w:cs="Calibri"/>
          <w:color w:val="000000"/>
        </w:rPr>
      </w:pPr>
      <w:r w:rsidRPr="0075783D">
        <w:rPr>
          <w:rFonts w:ascii="Calibri" w:hAnsi="Calibri" w:cs="Calibri"/>
          <w:color w:val="000000"/>
          <w:u w:val="single"/>
        </w:rPr>
        <w:t>Numer projektu:</w:t>
      </w:r>
      <w:r w:rsidRPr="0075783D">
        <w:rPr>
          <w:rFonts w:ascii="Calibri" w:hAnsi="Calibri" w:cs="Calibri"/>
          <w:color w:val="000000"/>
        </w:rPr>
        <w:t> POPW.01.0</w:t>
      </w:r>
      <w:r w:rsidR="0021542A">
        <w:rPr>
          <w:rFonts w:ascii="Calibri" w:hAnsi="Calibri" w:cs="Calibri"/>
          <w:color w:val="000000"/>
        </w:rPr>
        <w:t>4</w:t>
      </w:r>
      <w:r w:rsidRPr="0075783D">
        <w:rPr>
          <w:rFonts w:ascii="Calibri" w:hAnsi="Calibri" w:cs="Calibri"/>
          <w:color w:val="000000"/>
        </w:rPr>
        <w:t>.00-18-0</w:t>
      </w:r>
      <w:r w:rsidR="001D3CD8">
        <w:rPr>
          <w:rFonts w:ascii="Calibri" w:hAnsi="Calibri" w:cs="Calibri"/>
          <w:color w:val="000000"/>
        </w:rPr>
        <w:t>039/21</w:t>
      </w:r>
    </w:p>
    <w:p w14:paraId="5AACCED6" w14:textId="47073259" w:rsidR="0075783D" w:rsidRPr="0075783D" w:rsidRDefault="0075783D" w:rsidP="0075783D">
      <w:pPr>
        <w:pStyle w:val="NormalnyWeb"/>
        <w:shd w:val="clear" w:color="auto" w:fill="FFFFFF"/>
        <w:spacing w:before="0" w:beforeAutospacing="0" w:after="150" w:afterAutospacing="0"/>
        <w:rPr>
          <w:rFonts w:ascii="Calibri" w:hAnsi="Calibri" w:cs="Calibri"/>
          <w:color w:val="000000"/>
        </w:rPr>
      </w:pPr>
      <w:r w:rsidRPr="0075783D">
        <w:rPr>
          <w:rFonts w:ascii="Calibri" w:hAnsi="Calibri" w:cs="Calibri"/>
          <w:color w:val="000000"/>
          <w:u w:val="single"/>
        </w:rPr>
        <w:t>Koszt całkowit</w:t>
      </w:r>
      <w:r w:rsidR="0021542A">
        <w:rPr>
          <w:rFonts w:ascii="Calibri" w:hAnsi="Calibri" w:cs="Calibri"/>
          <w:color w:val="000000"/>
          <w:u w:val="single"/>
        </w:rPr>
        <w:t>y</w:t>
      </w:r>
      <w:r w:rsidRPr="0075783D">
        <w:rPr>
          <w:rFonts w:ascii="Calibri" w:hAnsi="Calibri" w:cs="Calibri"/>
          <w:color w:val="000000"/>
          <w:u w:val="single"/>
        </w:rPr>
        <w:t>:</w:t>
      </w:r>
      <w:r w:rsidRPr="0075783D">
        <w:rPr>
          <w:rFonts w:ascii="Calibri" w:hAnsi="Calibri" w:cs="Calibri"/>
          <w:color w:val="000000"/>
        </w:rPr>
        <w:t> </w:t>
      </w:r>
      <w:r w:rsidR="001D3CD8">
        <w:rPr>
          <w:rFonts w:ascii="Calibri" w:hAnsi="Calibri" w:cs="Calibri"/>
          <w:color w:val="000000"/>
        </w:rPr>
        <w:t>6 172 140</w:t>
      </w:r>
      <w:r w:rsidRPr="0075783D">
        <w:rPr>
          <w:rFonts w:ascii="Calibri" w:hAnsi="Calibri" w:cs="Calibri"/>
          <w:color w:val="000000"/>
        </w:rPr>
        <w:t>, 00 PLN</w:t>
      </w:r>
      <w:r w:rsidRPr="0075783D">
        <w:rPr>
          <w:rFonts w:ascii="Calibri" w:hAnsi="Calibri" w:cs="Calibri"/>
          <w:color w:val="000000"/>
        </w:rPr>
        <w:br/>
      </w:r>
      <w:r w:rsidRPr="0075783D">
        <w:rPr>
          <w:rFonts w:ascii="Calibri" w:hAnsi="Calibri" w:cs="Calibri"/>
          <w:color w:val="000000"/>
          <w:u w:val="single"/>
        </w:rPr>
        <w:t>Dofinansowanie:</w:t>
      </w:r>
      <w:r w:rsidRPr="0075783D">
        <w:rPr>
          <w:rFonts w:ascii="Calibri" w:hAnsi="Calibri" w:cs="Calibri"/>
          <w:color w:val="000000"/>
        </w:rPr>
        <w:t> </w:t>
      </w:r>
      <w:r w:rsidR="001D3CD8">
        <w:rPr>
          <w:rFonts w:ascii="Calibri" w:hAnsi="Calibri" w:cs="Calibri"/>
          <w:color w:val="000000"/>
        </w:rPr>
        <w:t>2 989 000</w:t>
      </w:r>
      <w:r w:rsidRPr="0075783D">
        <w:rPr>
          <w:rFonts w:ascii="Calibri" w:hAnsi="Calibri" w:cs="Calibri"/>
          <w:color w:val="000000"/>
        </w:rPr>
        <w:t>, 00 PLN</w:t>
      </w:r>
    </w:p>
    <w:p w14:paraId="3287D477" w14:textId="52C87698" w:rsidR="0075783D" w:rsidRPr="0075783D" w:rsidRDefault="0075783D" w:rsidP="0075783D">
      <w:pPr>
        <w:pStyle w:val="NormalnyWeb"/>
        <w:shd w:val="clear" w:color="auto" w:fill="FFFFFF"/>
        <w:spacing w:before="0" w:beforeAutospacing="0" w:after="150" w:afterAutospacing="0"/>
        <w:rPr>
          <w:rFonts w:ascii="Calibri" w:hAnsi="Calibri" w:cs="Calibri"/>
          <w:color w:val="000000"/>
        </w:rPr>
      </w:pPr>
      <w:r w:rsidRPr="0075783D">
        <w:rPr>
          <w:rFonts w:ascii="Calibri" w:hAnsi="Calibri" w:cs="Calibri"/>
          <w:color w:val="000000"/>
          <w:u w:val="single"/>
        </w:rPr>
        <w:t>Rozpoczęcie realizacji projektu:</w:t>
      </w:r>
      <w:r w:rsidRPr="0075783D">
        <w:rPr>
          <w:rFonts w:ascii="Calibri" w:hAnsi="Calibri" w:cs="Calibri"/>
          <w:color w:val="000000"/>
        </w:rPr>
        <w:t xml:space="preserve"> 1 </w:t>
      </w:r>
      <w:r w:rsidR="0021542A">
        <w:rPr>
          <w:rFonts w:ascii="Calibri" w:hAnsi="Calibri" w:cs="Calibri"/>
          <w:color w:val="000000"/>
        </w:rPr>
        <w:t>s</w:t>
      </w:r>
      <w:r w:rsidR="001D3CD8">
        <w:rPr>
          <w:rFonts w:ascii="Calibri" w:hAnsi="Calibri" w:cs="Calibri"/>
          <w:color w:val="000000"/>
        </w:rPr>
        <w:t>tycznia</w:t>
      </w:r>
      <w:r w:rsidRPr="0075783D">
        <w:rPr>
          <w:rFonts w:ascii="Calibri" w:hAnsi="Calibri" w:cs="Calibri"/>
          <w:color w:val="000000"/>
        </w:rPr>
        <w:t xml:space="preserve"> 20</w:t>
      </w:r>
      <w:r w:rsidR="0021542A">
        <w:rPr>
          <w:rFonts w:ascii="Calibri" w:hAnsi="Calibri" w:cs="Calibri"/>
          <w:color w:val="000000"/>
        </w:rPr>
        <w:t>2</w:t>
      </w:r>
      <w:r w:rsidR="001D3CD8">
        <w:rPr>
          <w:rFonts w:ascii="Calibri" w:hAnsi="Calibri" w:cs="Calibri"/>
          <w:color w:val="000000"/>
        </w:rPr>
        <w:t>2</w:t>
      </w:r>
      <w:r w:rsidRPr="0075783D">
        <w:rPr>
          <w:rFonts w:ascii="Calibri" w:hAnsi="Calibri" w:cs="Calibri"/>
          <w:color w:val="000000"/>
        </w:rPr>
        <w:t xml:space="preserve"> rok</w:t>
      </w:r>
      <w:r w:rsidRPr="0075783D">
        <w:rPr>
          <w:rFonts w:ascii="Calibri" w:hAnsi="Calibri" w:cs="Calibri"/>
          <w:color w:val="000000"/>
        </w:rPr>
        <w:br/>
      </w:r>
      <w:r w:rsidRPr="0075783D">
        <w:rPr>
          <w:rFonts w:ascii="Calibri" w:hAnsi="Calibri" w:cs="Calibri"/>
          <w:color w:val="000000"/>
          <w:u w:val="single"/>
        </w:rPr>
        <w:t>Zakończenie realizacji projektu:</w:t>
      </w:r>
      <w:r w:rsidRPr="0075783D">
        <w:rPr>
          <w:rFonts w:ascii="Calibri" w:hAnsi="Calibri" w:cs="Calibri"/>
          <w:color w:val="000000"/>
        </w:rPr>
        <w:t> 3</w:t>
      </w:r>
      <w:r w:rsidR="0021542A">
        <w:rPr>
          <w:rFonts w:ascii="Calibri" w:hAnsi="Calibri" w:cs="Calibri"/>
          <w:color w:val="000000"/>
        </w:rPr>
        <w:t>0</w:t>
      </w:r>
      <w:r w:rsidRPr="0075783D">
        <w:rPr>
          <w:rFonts w:ascii="Calibri" w:hAnsi="Calibri" w:cs="Calibri"/>
          <w:color w:val="000000"/>
        </w:rPr>
        <w:t xml:space="preserve"> </w:t>
      </w:r>
      <w:r w:rsidR="00F44660">
        <w:rPr>
          <w:rFonts w:ascii="Calibri" w:hAnsi="Calibri" w:cs="Calibri"/>
          <w:color w:val="000000"/>
        </w:rPr>
        <w:t>czerwca</w:t>
      </w:r>
      <w:r w:rsidRPr="0075783D">
        <w:rPr>
          <w:rFonts w:ascii="Calibri" w:hAnsi="Calibri" w:cs="Calibri"/>
          <w:color w:val="000000"/>
        </w:rPr>
        <w:t xml:space="preserve"> 20</w:t>
      </w:r>
      <w:r w:rsidR="00F44660">
        <w:rPr>
          <w:rFonts w:ascii="Calibri" w:hAnsi="Calibri" w:cs="Calibri"/>
          <w:color w:val="000000"/>
        </w:rPr>
        <w:t>23</w:t>
      </w:r>
      <w:r w:rsidRPr="0075783D">
        <w:rPr>
          <w:rFonts w:ascii="Calibri" w:hAnsi="Calibri" w:cs="Calibri"/>
          <w:color w:val="000000"/>
        </w:rPr>
        <w:t xml:space="preserve"> rok</w:t>
      </w:r>
    </w:p>
    <w:p w14:paraId="78FB9AA7" w14:textId="77777777" w:rsidR="0075783D" w:rsidRPr="0075783D" w:rsidRDefault="0075783D">
      <w:pPr>
        <w:rPr>
          <w:rFonts w:ascii="Calibri" w:hAnsi="Calibri" w:cs="Calibri"/>
          <w:sz w:val="24"/>
          <w:szCs w:val="24"/>
        </w:rPr>
      </w:pPr>
    </w:p>
    <w:sectPr w:rsidR="0075783D" w:rsidRPr="007578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83D"/>
    <w:rsid w:val="001D3CD8"/>
    <w:rsid w:val="0021542A"/>
    <w:rsid w:val="00440355"/>
    <w:rsid w:val="005B4154"/>
    <w:rsid w:val="005F5940"/>
    <w:rsid w:val="00626192"/>
    <w:rsid w:val="0075783D"/>
    <w:rsid w:val="00824930"/>
    <w:rsid w:val="00857E2D"/>
    <w:rsid w:val="008839CF"/>
    <w:rsid w:val="009F2BB9"/>
    <w:rsid w:val="00DF7C69"/>
    <w:rsid w:val="00EF35F1"/>
    <w:rsid w:val="00F44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AFFC138"/>
  <w15:docId w15:val="{464113E5-C21B-4C36-A5D3-55C559D7F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57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75783D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03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03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7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Ruszak</dc:creator>
  <cp:lastModifiedBy>Kamil Grum</cp:lastModifiedBy>
  <cp:revision>2</cp:revision>
  <cp:lastPrinted>2022-03-01T08:58:00Z</cp:lastPrinted>
  <dcterms:created xsi:type="dcterms:W3CDTF">2022-03-01T08:58:00Z</dcterms:created>
  <dcterms:modified xsi:type="dcterms:W3CDTF">2022-03-01T08:58:00Z</dcterms:modified>
</cp:coreProperties>
</file>